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0B" w:rsidRDefault="00FB5122" w:rsidP="00E1360B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E1360B">
      <w:pPr>
        <w:pStyle w:val="a4"/>
        <w:jc w:val="center"/>
      </w:pPr>
      <w:r>
        <w:rPr>
          <w:spacing w:val="-1"/>
        </w:rPr>
        <w:t xml:space="preserve"> </w:t>
      </w:r>
      <w:r w:rsidR="00E1360B">
        <w:t>«Изобразительное искусство</w:t>
      </w:r>
      <w:r>
        <w:t>»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E1360B">
        <w:t>«Изобразительное искусство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ED5414" w:rsidRDefault="00ED5414" w:rsidP="00ED5414">
      <w:pPr>
        <w:pStyle w:val="a3"/>
        <w:spacing w:before="2" w:line="276" w:lineRule="auto"/>
        <w:ind w:right="127" w:firstLine="778"/>
      </w:pPr>
      <w:r>
        <w:t>Цель программы по изобразительному искусству состоит в формировании художеств</w:t>
      </w:r>
      <w:r w:rsidR="00750030">
        <w:t>енной культуры уча</w:t>
      </w:r>
      <w:bookmarkStart w:id="0" w:name="_GoBack"/>
      <w:bookmarkEnd w:id="0"/>
      <w:r>
        <w:t>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D5414" w:rsidRDefault="00ED5414" w:rsidP="00ED5414">
      <w:pPr>
        <w:pStyle w:val="a3"/>
        <w:spacing w:before="2" w:line="276" w:lineRule="auto"/>
        <w:ind w:right="127" w:firstLine="778"/>
      </w:pPr>
      <w: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>
        <w:t>предметноматериальной</w:t>
      </w:r>
      <w:proofErr w:type="spellEnd"/>
      <w:r>
        <w:t xml:space="preserve"> и пространственной среды, в понимании красоты человека.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E1360B">
        <w:t xml:space="preserve"> учебного предмета «Изобразительное искусство</w:t>
      </w:r>
      <w:r>
        <w:t>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ED5414" w:rsidRDefault="00ED5414" w:rsidP="00ED5414">
      <w:pPr>
        <w:pStyle w:val="a3"/>
        <w:spacing w:before="2" w:line="276" w:lineRule="auto"/>
        <w:ind w:right="127" w:firstLine="778"/>
      </w:pPr>
      <w:r>
        <w:t>Общее число часов – 135 часов: в 1 классе – 33 часа (1 час в неделю); во 2 классе – 34 часа (1 час в неделю); в 3 классе – 34 часа (1 час в неделю); в 4 классе – 34 часа (1 час в неделю).</w:t>
      </w:r>
    </w:p>
    <w:p w:rsidR="00ED5414" w:rsidRDefault="00ED5414" w:rsidP="008D684F">
      <w:pPr>
        <w:pStyle w:val="a3"/>
        <w:spacing w:before="2" w:line="276" w:lineRule="auto"/>
        <w:ind w:right="127" w:firstLine="778"/>
      </w:pPr>
    </w:p>
    <w:sectPr w:rsidR="00ED5414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5E0D2C"/>
    <w:rsid w:val="00750030"/>
    <w:rsid w:val="008D684F"/>
    <w:rsid w:val="00D71195"/>
    <w:rsid w:val="00E1360B"/>
    <w:rsid w:val="00ED5414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48F5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2024-09-03T15:10:00Z</dcterms:created>
  <dcterms:modified xsi:type="dcterms:W3CDTF">2024-09-03T16:40:00Z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