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2D3A9A">
        <w:t>Основы духовно-нравственной культуры народов России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2D3A9A">
        <w:t>Основы духовно-нравственной культуры народов 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FC2CD4">
        <w:rPr>
          <w:spacing w:val="1"/>
        </w:rPr>
        <w:t xml:space="preserve">обучающихся </w:t>
      </w:r>
      <w:bookmarkStart w:id="0" w:name="_GoBack"/>
      <w:bookmarkEnd w:id="0"/>
      <w:r w:rsidR="00FC2CD4"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 xml:space="preserve"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 xml:space="preserve">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 xml:space="preserve">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2D3A9A" w:rsidRDefault="002D3A9A" w:rsidP="008D684F">
      <w:pPr>
        <w:pStyle w:val="a3"/>
        <w:spacing w:line="276" w:lineRule="auto"/>
        <w:ind w:right="124" w:firstLine="710"/>
      </w:pPr>
      <w: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 xml:space="preserve">Цели курса ОДНКНР определяют следующие задачи: 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 xml:space="preserve">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AE4136" w:rsidRDefault="002D3A9A" w:rsidP="008D684F">
      <w:pPr>
        <w:pStyle w:val="a3"/>
        <w:spacing w:line="276" w:lineRule="auto"/>
        <w:ind w:right="124" w:firstLine="710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2D3A9A" w:rsidRDefault="002D3A9A" w:rsidP="008D684F">
      <w:pPr>
        <w:pStyle w:val="a3"/>
        <w:spacing w:line="276" w:lineRule="auto"/>
        <w:ind w:right="124" w:firstLine="710"/>
      </w:pPr>
      <w:r>
        <w:t xml:space="preserve">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понимание роли личности в истории и культуре, осознание важности социального </w:t>
      </w:r>
      <w:r>
        <w:lastRenderedPageBreak/>
        <w:t>взаимодействия, гражданской идентичности.</w:t>
      </w:r>
    </w:p>
    <w:p w:rsidR="00B41A28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FC2CD4">
        <w:t xml:space="preserve">дмета </w:t>
      </w:r>
      <w:r w:rsidR="002D3A9A">
        <w:t>Основы духовно-нравственной культуры народов России</w:t>
      </w:r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 xml:space="preserve">предмета; </w:t>
      </w:r>
      <w:r w:rsidR="00B41A28">
        <w:t>тематическое планирование с указанием количества часов, отводимых на</w:t>
      </w:r>
      <w:r w:rsidR="00B41A28">
        <w:rPr>
          <w:spacing w:val="1"/>
        </w:rPr>
        <w:t xml:space="preserve"> </w:t>
      </w:r>
      <w:r w:rsidR="00B41A28">
        <w:t>изучение</w:t>
      </w:r>
      <w:r w:rsidR="00B41A28">
        <w:rPr>
          <w:spacing w:val="1"/>
        </w:rPr>
        <w:t xml:space="preserve"> </w:t>
      </w:r>
      <w:r w:rsidR="00B41A28">
        <w:t>каждой</w:t>
      </w:r>
      <w:r w:rsidR="00B41A28">
        <w:rPr>
          <w:spacing w:val="2"/>
        </w:rPr>
        <w:t xml:space="preserve"> </w:t>
      </w:r>
      <w:r w:rsidR="00B41A28">
        <w:t>темы.</w:t>
      </w:r>
    </w:p>
    <w:p w:rsidR="002D3A9A" w:rsidRDefault="002D3A9A" w:rsidP="008D684F">
      <w:pPr>
        <w:pStyle w:val="a3"/>
        <w:spacing w:before="2" w:line="276" w:lineRule="auto"/>
        <w:ind w:right="127" w:firstLine="778"/>
      </w:pPr>
      <w:r>
        <w:t>Общее число часов – 68 часов: в 5 классе – 34 часа (1 час в неделю), в 6 классе – 34 часа (1 час в неделю).</w:t>
      </w:r>
    </w:p>
    <w:sectPr w:rsidR="002D3A9A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2D3A9A"/>
    <w:rsid w:val="002D59F1"/>
    <w:rsid w:val="005E0D2C"/>
    <w:rsid w:val="00750030"/>
    <w:rsid w:val="008D684F"/>
    <w:rsid w:val="00AE4136"/>
    <w:rsid w:val="00B41A28"/>
    <w:rsid w:val="00D71195"/>
    <w:rsid w:val="00E1360B"/>
    <w:rsid w:val="00ED5414"/>
    <w:rsid w:val="00FB5122"/>
    <w:rsid w:val="00F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</cp:revision>
  <dcterms:created xsi:type="dcterms:W3CDTF">2024-09-03T15:10:00Z</dcterms:created>
  <dcterms:modified xsi:type="dcterms:W3CDTF">2024-09-04T11:43:00Z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